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E771E" w14:textId="77777777" w:rsidR="002211C2" w:rsidRDefault="002211C2" w:rsidP="002211C2">
      <w:pPr>
        <w:rPr>
          <w:b/>
          <w:sz w:val="28"/>
        </w:rPr>
      </w:pPr>
      <w:r w:rsidRPr="00876457">
        <w:rPr>
          <w:b/>
          <w:noProof/>
        </w:rPr>
        <w:drawing>
          <wp:inline distT="0" distB="0" distL="0" distR="0" wp14:anchorId="5B910C3E" wp14:editId="668F9D0F">
            <wp:extent cx="1775460" cy="891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5460" cy="891540"/>
                    </a:xfrm>
                    <a:prstGeom prst="rect">
                      <a:avLst/>
                    </a:prstGeom>
                    <a:noFill/>
                    <a:ln>
                      <a:noFill/>
                    </a:ln>
                  </pic:spPr>
                </pic:pic>
              </a:graphicData>
            </a:graphic>
          </wp:inline>
        </w:drawing>
      </w:r>
      <w:r>
        <w:rPr>
          <w:b/>
          <w:sz w:val="28"/>
        </w:rPr>
        <w:tab/>
      </w:r>
      <w:r>
        <w:rPr>
          <w:b/>
          <w:sz w:val="28"/>
        </w:rPr>
        <w:tab/>
        <w:t>ORLANDO MONTESSORI</w:t>
      </w:r>
    </w:p>
    <w:p w14:paraId="6ACC8BB8" w14:textId="77777777" w:rsidR="002211C2" w:rsidRDefault="002211C2" w:rsidP="002211C2">
      <w:pPr>
        <w:jc w:val="center"/>
        <w:rPr>
          <w:b/>
          <w:sz w:val="28"/>
        </w:rPr>
      </w:pPr>
      <w:r>
        <w:rPr>
          <w:b/>
          <w:sz w:val="28"/>
        </w:rPr>
        <w:t>TEACHER EDUCATION INSTITUTE</w:t>
      </w:r>
    </w:p>
    <w:p w14:paraId="4418F92C" w14:textId="77777777" w:rsidR="002211C2" w:rsidRDefault="002211C2" w:rsidP="002211C2">
      <w:pPr>
        <w:jc w:val="center"/>
        <w:rPr>
          <w:b/>
          <w:i/>
          <w:sz w:val="24"/>
        </w:rPr>
      </w:pPr>
      <w:r>
        <w:rPr>
          <w:b/>
          <w:i/>
          <w:sz w:val="24"/>
        </w:rPr>
        <w:t xml:space="preserve">For Early </w:t>
      </w:r>
      <w:proofErr w:type="gramStart"/>
      <w:r>
        <w:rPr>
          <w:b/>
          <w:i/>
          <w:sz w:val="24"/>
        </w:rPr>
        <w:t>Childhood  (</w:t>
      </w:r>
      <w:proofErr w:type="gramEnd"/>
      <w:r>
        <w:rPr>
          <w:b/>
          <w:i/>
          <w:sz w:val="24"/>
        </w:rPr>
        <w:t xml:space="preserve"> 2 ½ through 6) Studies</w:t>
      </w:r>
    </w:p>
    <w:p w14:paraId="0D1BD30C" w14:textId="77777777" w:rsidR="002211C2" w:rsidRDefault="002211C2" w:rsidP="002211C2">
      <w:pPr>
        <w:jc w:val="center"/>
        <w:rPr>
          <w:b/>
          <w:i/>
          <w:sz w:val="16"/>
        </w:rPr>
      </w:pPr>
      <w:r>
        <w:rPr>
          <w:b/>
          <w:i/>
          <w:sz w:val="16"/>
        </w:rPr>
        <w:t>A.M.S. Affiliated</w:t>
      </w:r>
      <w:r>
        <w:rPr>
          <w:b/>
          <w:i/>
          <w:sz w:val="16"/>
        </w:rPr>
        <w:tab/>
        <w:t xml:space="preserve">       M.A.C.T.E. Accredited</w:t>
      </w:r>
    </w:p>
    <w:p w14:paraId="7F7C2076" w14:textId="77777777" w:rsidR="002211C2" w:rsidRDefault="002211C2" w:rsidP="002211C2">
      <w:pPr>
        <w:rPr>
          <w:sz w:val="22"/>
        </w:rPr>
      </w:pPr>
      <w:r>
        <w:rPr>
          <w:sz w:val="22"/>
        </w:rPr>
        <w:t xml:space="preserve"> </w:t>
      </w:r>
    </w:p>
    <w:p w14:paraId="57F65C68" w14:textId="225CD08D" w:rsidR="002211C2" w:rsidRPr="00E77CC5" w:rsidRDefault="002211C2" w:rsidP="002211C2">
      <w:pPr>
        <w:jc w:val="center"/>
        <w:rPr>
          <w:sz w:val="22"/>
        </w:rPr>
      </w:pPr>
      <w:r>
        <w:rPr>
          <w:b/>
          <w:sz w:val="22"/>
          <w:u w:val="single"/>
        </w:rPr>
        <w:t>TUITION PAYMENT SCHEDULE  202</w:t>
      </w:r>
      <w:r>
        <w:rPr>
          <w:b/>
          <w:sz w:val="22"/>
          <w:u w:val="single"/>
        </w:rPr>
        <w:t>4</w:t>
      </w:r>
      <w:r>
        <w:rPr>
          <w:b/>
          <w:sz w:val="22"/>
          <w:u w:val="single"/>
        </w:rPr>
        <w:t>-202</w:t>
      </w:r>
      <w:r>
        <w:rPr>
          <w:b/>
          <w:sz w:val="22"/>
          <w:u w:val="single"/>
        </w:rPr>
        <w:t>5</w:t>
      </w:r>
    </w:p>
    <w:p w14:paraId="2143E045" w14:textId="77777777" w:rsidR="002211C2" w:rsidRPr="009420B9" w:rsidRDefault="002211C2" w:rsidP="002211C2">
      <w:pPr>
        <w:rPr>
          <w:b/>
          <w:sz w:val="22"/>
        </w:rPr>
      </w:pPr>
      <w:r>
        <w:rPr>
          <w:b/>
          <w:sz w:val="22"/>
        </w:rPr>
        <w:t>After you have paid the registration fee of $750.00 (or less with discounts listed on application form) and have been accepted into the program, please indicate the tuition payment plan you wish to follow:</w:t>
      </w:r>
    </w:p>
    <w:p w14:paraId="43FF6C6A" w14:textId="6395629E" w:rsidR="002211C2" w:rsidRDefault="002211C2" w:rsidP="002211C2">
      <w:pPr>
        <w:numPr>
          <w:ilvl w:val="0"/>
          <w:numId w:val="1"/>
        </w:numPr>
        <w:rPr>
          <w:b/>
          <w:sz w:val="22"/>
        </w:rPr>
      </w:pPr>
      <w:r>
        <w:rPr>
          <w:b/>
          <w:sz w:val="22"/>
          <w:u w:val="single"/>
        </w:rPr>
        <w:t>For the complete 12 month certification program (June 202</w:t>
      </w:r>
      <w:r>
        <w:rPr>
          <w:b/>
          <w:sz w:val="22"/>
          <w:u w:val="single"/>
        </w:rPr>
        <w:t>4</w:t>
      </w:r>
      <w:r>
        <w:rPr>
          <w:b/>
          <w:sz w:val="22"/>
          <w:u w:val="single"/>
        </w:rPr>
        <w:t>-June 202</w:t>
      </w:r>
      <w:r>
        <w:rPr>
          <w:b/>
          <w:sz w:val="22"/>
          <w:u w:val="single"/>
        </w:rPr>
        <w:t>5</w:t>
      </w:r>
      <w:r>
        <w:rPr>
          <w:b/>
          <w:sz w:val="22"/>
          <w:u w:val="single"/>
        </w:rPr>
        <w:t>):</w:t>
      </w:r>
      <w:r>
        <w:rPr>
          <w:b/>
          <w:sz w:val="22"/>
        </w:rPr>
        <w:tab/>
        <w:t xml:space="preserve">            $5,500.00</w:t>
      </w:r>
    </w:p>
    <w:p w14:paraId="38EF04EF" w14:textId="77777777" w:rsidR="002211C2" w:rsidRDefault="002211C2" w:rsidP="002211C2">
      <w:r>
        <w:tab/>
        <w:t>For the students completing the academic and internship phases of the program for certification, this charge includes all tuition fees to the Institute, and to the American Montessori Society for each student’s membership and certification processing.  Fees must be paid in full before the student can participate in the final evaluation process.  Upon successful completion of the complete certification program, the student is eligible for AMS certification.</w:t>
      </w:r>
    </w:p>
    <w:p w14:paraId="449D2A47" w14:textId="77777777" w:rsidR="002211C2" w:rsidRDefault="002211C2" w:rsidP="002211C2"/>
    <w:p w14:paraId="5C6BBD62" w14:textId="77777777" w:rsidR="002211C2" w:rsidRDefault="002211C2" w:rsidP="002211C2">
      <w:pPr>
        <w:numPr>
          <w:ilvl w:val="0"/>
          <w:numId w:val="2"/>
        </w:numPr>
        <w:rPr>
          <w:b/>
          <w:sz w:val="22"/>
        </w:rPr>
      </w:pPr>
      <w:r>
        <w:rPr>
          <w:b/>
          <w:sz w:val="22"/>
          <w:u w:val="single"/>
        </w:rPr>
        <w:t>For the Academic Phase only:</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$4,900.00</w:t>
      </w:r>
    </w:p>
    <w:p w14:paraId="2C4D3F68" w14:textId="77777777" w:rsidR="002211C2" w:rsidRDefault="002211C2" w:rsidP="002211C2">
      <w:r>
        <w:tab/>
        <w:t xml:space="preserve">The student does not </w:t>
      </w:r>
      <w:proofErr w:type="gramStart"/>
      <w:r>
        <w:t>serve</w:t>
      </w:r>
      <w:proofErr w:type="gramEnd"/>
      <w:r>
        <w:t xml:space="preserve"> an internship in this program.  Upon successful completion of the academic classes and requirements, the student is eligible to receive a certificate from OMTEI, stating the courses they have attended.</w:t>
      </w:r>
    </w:p>
    <w:p w14:paraId="2A86345A" w14:textId="77777777" w:rsidR="002211C2" w:rsidRDefault="002211C2" w:rsidP="002211C2">
      <w:pPr>
        <w:rPr>
          <w:sz w:val="22"/>
        </w:rPr>
      </w:pPr>
    </w:p>
    <w:p w14:paraId="799323AE" w14:textId="77777777" w:rsidR="002211C2" w:rsidRDefault="002211C2" w:rsidP="002211C2">
      <w:pPr>
        <w:rPr>
          <w:b/>
          <w:sz w:val="22"/>
          <w:u w:val="single"/>
        </w:rPr>
      </w:pPr>
    </w:p>
    <w:p w14:paraId="1CCCB2E3" w14:textId="77777777" w:rsidR="002211C2" w:rsidRDefault="002211C2" w:rsidP="002211C2">
      <w:pPr>
        <w:rPr>
          <w:b/>
          <w:sz w:val="22"/>
          <w:u w:val="single"/>
        </w:rPr>
      </w:pPr>
      <w:r>
        <w:rPr>
          <w:b/>
          <w:sz w:val="22"/>
          <w:u w:val="single"/>
        </w:rPr>
        <w:t>Payment Plans:</w:t>
      </w:r>
    </w:p>
    <w:p w14:paraId="73F77EDC" w14:textId="77777777" w:rsidR="002211C2" w:rsidRDefault="002211C2" w:rsidP="002211C2">
      <w:pPr>
        <w:rPr>
          <w:sz w:val="22"/>
        </w:rPr>
      </w:pPr>
      <w:r>
        <w:rPr>
          <w:sz w:val="22"/>
        </w:rPr>
        <w:tab/>
      </w:r>
      <w:r>
        <w:t>For students taking the full teacher education program within 12 months, leading to a national Montessori credential, the following tuition payment plans are available (those taking the academic portion are pro-rated similarly):</w:t>
      </w:r>
    </w:p>
    <w:p w14:paraId="78CABA4D" w14:textId="77777777" w:rsidR="002211C2" w:rsidRDefault="002211C2" w:rsidP="002211C2">
      <w:pPr>
        <w:rPr>
          <w:sz w:val="22"/>
        </w:rPr>
      </w:pPr>
    </w:p>
    <w:p w14:paraId="145A09E5" w14:textId="77777777" w:rsidR="002211C2" w:rsidRDefault="002211C2" w:rsidP="002211C2">
      <w:pPr>
        <w:rPr>
          <w:b/>
          <w:sz w:val="22"/>
        </w:rPr>
      </w:pPr>
      <w:r>
        <w:rPr>
          <w:b/>
          <w:sz w:val="22"/>
        </w:rPr>
        <w:t>_____</w:t>
      </w:r>
      <w:r>
        <w:rPr>
          <w:b/>
          <w:sz w:val="22"/>
        </w:rPr>
        <w:tab/>
      </w:r>
      <w:r>
        <w:rPr>
          <w:b/>
          <w:sz w:val="22"/>
          <w:u w:val="single"/>
        </w:rPr>
        <w:t>Annual Tuition Plan #1:</w:t>
      </w:r>
      <w:r>
        <w:rPr>
          <w:b/>
          <w:sz w:val="22"/>
        </w:rPr>
        <w:tab/>
      </w:r>
      <w:r>
        <w:rPr>
          <w:b/>
          <w:sz w:val="22"/>
        </w:rPr>
        <w:tab/>
      </w:r>
      <w:r>
        <w:rPr>
          <w:b/>
          <w:sz w:val="22"/>
        </w:rPr>
        <w:tab/>
      </w:r>
      <w:r>
        <w:rPr>
          <w:b/>
          <w:sz w:val="22"/>
        </w:rPr>
        <w:tab/>
      </w:r>
      <w:r>
        <w:rPr>
          <w:b/>
          <w:sz w:val="22"/>
        </w:rPr>
        <w:tab/>
      </w:r>
    </w:p>
    <w:p w14:paraId="5D3A5BA6" w14:textId="77777777" w:rsidR="002211C2" w:rsidRDefault="002211C2" w:rsidP="002211C2">
      <w:pPr>
        <w:rPr>
          <w:sz w:val="22"/>
        </w:rPr>
      </w:pPr>
      <w:r>
        <w:rPr>
          <w:b/>
          <w:sz w:val="22"/>
        </w:rPr>
        <w:tab/>
      </w:r>
      <w:r>
        <w:rPr>
          <w:b/>
          <w:sz w:val="22"/>
        </w:rPr>
        <w:tab/>
      </w:r>
      <w:r>
        <w:t>On or before May 1</w:t>
      </w:r>
      <w:r>
        <w:rPr>
          <w:vertAlign w:val="superscript"/>
        </w:rPr>
        <w:t>st</w:t>
      </w:r>
      <w:r>
        <w:t xml:space="preserve">:  </w:t>
      </w:r>
      <w:r>
        <w:tab/>
      </w:r>
      <w:r>
        <w:rPr>
          <w:sz w:val="22"/>
        </w:rPr>
        <w:tab/>
      </w:r>
      <w:r>
        <w:rPr>
          <w:sz w:val="22"/>
        </w:rPr>
        <w:tab/>
      </w:r>
      <w:r>
        <w:rPr>
          <w:sz w:val="22"/>
        </w:rPr>
        <w:tab/>
      </w:r>
      <w:r>
        <w:rPr>
          <w:sz w:val="22"/>
        </w:rPr>
        <w:tab/>
      </w:r>
      <w:r>
        <w:rPr>
          <w:sz w:val="22"/>
        </w:rPr>
        <w:tab/>
      </w:r>
      <w:r>
        <w:rPr>
          <w:sz w:val="22"/>
        </w:rPr>
        <w:tab/>
      </w:r>
      <w:r>
        <w:rPr>
          <w:sz w:val="22"/>
        </w:rPr>
        <w:tab/>
      </w:r>
      <w:r>
        <w:rPr>
          <w:b/>
          <w:sz w:val="22"/>
        </w:rPr>
        <w:t>$5,500.00</w:t>
      </w:r>
    </w:p>
    <w:p w14:paraId="22DAD7C2" w14:textId="77777777" w:rsidR="002211C2" w:rsidRDefault="002211C2" w:rsidP="002211C2">
      <w:pPr>
        <w:rPr>
          <w:sz w:val="22"/>
        </w:rPr>
      </w:pPr>
      <w:r>
        <w:rPr>
          <w:sz w:val="22"/>
        </w:rPr>
        <w:tab/>
      </w:r>
      <w:r>
        <w:rPr>
          <w:sz w:val="22"/>
        </w:rPr>
        <w:tab/>
      </w:r>
      <w:r>
        <w:t>(Self-directed internship):</w:t>
      </w:r>
      <w:r>
        <w:rPr>
          <w:sz w:val="22"/>
        </w:rPr>
        <w:tab/>
      </w:r>
      <w:r>
        <w:rPr>
          <w:sz w:val="22"/>
        </w:rPr>
        <w:tab/>
      </w:r>
      <w:r>
        <w:rPr>
          <w:sz w:val="22"/>
        </w:rPr>
        <w:tab/>
      </w:r>
      <w:r>
        <w:rPr>
          <w:sz w:val="22"/>
        </w:rPr>
        <w:tab/>
        <w:t xml:space="preserve">                </w:t>
      </w:r>
      <w:r>
        <w:rPr>
          <w:sz w:val="22"/>
        </w:rPr>
        <w:tab/>
      </w:r>
      <w:r>
        <w:rPr>
          <w:sz w:val="22"/>
        </w:rPr>
        <w:tab/>
      </w:r>
      <w:r>
        <w:rPr>
          <w:sz w:val="22"/>
        </w:rPr>
        <w:tab/>
      </w:r>
      <w:proofErr w:type="gramStart"/>
      <w:r>
        <w:rPr>
          <w:sz w:val="22"/>
        </w:rPr>
        <w:t xml:space="preserve">   (</w:t>
      </w:r>
      <w:proofErr w:type="gramEnd"/>
      <w:r>
        <w:rPr>
          <w:sz w:val="22"/>
        </w:rPr>
        <w:t>300.00)</w:t>
      </w:r>
    </w:p>
    <w:p w14:paraId="4093E8E5" w14:textId="77777777" w:rsidR="002211C2" w:rsidRDefault="002211C2" w:rsidP="002211C2">
      <w:pPr>
        <w:rPr>
          <w:sz w:val="22"/>
        </w:rPr>
      </w:pPr>
    </w:p>
    <w:p w14:paraId="055A749C" w14:textId="77777777" w:rsidR="002211C2" w:rsidRDefault="002211C2" w:rsidP="002211C2">
      <w:pPr>
        <w:rPr>
          <w:sz w:val="22"/>
        </w:rPr>
      </w:pPr>
      <w:r>
        <w:rPr>
          <w:sz w:val="22"/>
        </w:rPr>
        <w:t>_____</w:t>
      </w:r>
      <w:r>
        <w:rPr>
          <w:sz w:val="22"/>
        </w:rPr>
        <w:tab/>
      </w:r>
      <w:r>
        <w:rPr>
          <w:b/>
          <w:sz w:val="22"/>
          <w:u w:val="single"/>
        </w:rPr>
        <w:t>Tuition Plan #2:</w:t>
      </w:r>
      <w:r>
        <w:rPr>
          <w:b/>
          <w:sz w:val="22"/>
        </w:rPr>
        <w:tab/>
      </w:r>
      <w:r>
        <w:rPr>
          <w:b/>
          <w:sz w:val="22"/>
        </w:rPr>
        <w:tab/>
      </w:r>
      <w:r>
        <w:rPr>
          <w:b/>
          <w:sz w:val="22"/>
        </w:rPr>
        <w:tab/>
      </w:r>
      <w:r>
        <w:rPr>
          <w:b/>
          <w:sz w:val="22"/>
        </w:rPr>
        <w:tab/>
      </w:r>
      <w:r>
        <w:rPr>
          <w:b/>
          <w:sz w:val="22"/>
        </w:rPr>
        <w:tab/>
      </w:r>
      <w:r>
        <w:rPr>
          <w:b/>
          <w:sz w:val="22"/>
        </w:rPr>
        <w:tab/>
      </w:r>
    </w:p>
    <w:p w14:paraId="7A3828DC" w14:textId="77777777" w:rsidR="002211C2" w:rsidRDefault="002211C2" w:rsidP="002211C2">
      <w:pPr>
        <w:rPr>
          <w:b/>
          <w:sz w:val="22"/>
        </w:rPr>
      </w:pPr>
      <w:r>
        <w:rPr>
          <w:sz w:val="22"/>
        </w:rPr>
        <w:tab/>
      </w:r>
      <w:r>
        <w:rPr>
          <w:sz w:val="22"/>
        </w:rPr>
        <w:tab/>
      </w:r>
      <w:r>
        <w:t>On or before May 1</w:t>
      </w:r>
      <w:r>
        <w:rPr>
          <w:vertAlign w:val="superscript"/>
        </w:rPr>
        <w:t>st</w:t>
      </w:r>
      <w:r>
        <w:t>:</w:t>
      </w:r>
      <w:r>
        <w:tab/>
      </w:r>
      <w:r>
        <w:rPr>
          <w:sz w:val="22"/>
        </w:rPr>
        <w:tab/>
      </w:r>
      <w:r>
        <w:rPr>
          <w:sz w:val="22"/>
        </w:rPr>
        <w:tab/>
      </w:r>
      <w:r>
        <w:rPr>
          <w:sz w:val="22"/>
        </w:rPr>
        <w:tab/>
      </w:r>
      <w:r>
        <w:rPr>
          <w:sz w:val="22"/>
        </w:rPr>
        <w:tab/>
      </w:r>
      <w:r>
        <w:rPr>
          <w:sz w:val="22"/>
        </w:rPr>
        <w:tab/>
      </w:r>
      <w:r>
        <w:rPr>
          <w:sz w:val="22"/>
        </w:rPr>
        <w:tab/>
      </w:r>
      <w:r>
        <w:rPr>
          <w:sz w:val="22"/>
        </w:rPr>
        <w:tab/>
      </w:r>
      <w:r>
        <w:rPr>
          <w:b/>
          <w:sz w:val="22"/>
        </w:rPr>
        <w:t>$2600.00</w:t>
      </w:r>
    </w:p>
    <w:p w14:paraId="578475DC" w14:textId="77777777" w:rsidR="002211C2" w:rsidRDefault="002211C2" w:rsidP="002211C2">
      <w:pPr>
        <w:rPr>
          <w:sz w:val="22"/>
        </w:rPr>
      </w:pPr>
      <w:r>
        <w:rPr>
          <w:sz w:val="22"/>
        </w:rPr>
        <w:tab/>
      </w:r>
      <w:r>
        <w:tab/>
        <w:t>(Self-directed internship):</w:t>
      </w:r>
      <w:r>
        <w:rPr>
          <w:sz w:val="22"/>
        </w:rPr>
        <w:tab/>
      </w:r>
      <w:r>
        <w:rPr>
          <w:sz w:val="22"/>
        </w:rPr>
        <w:tab/>
      </w:r>
      <w:r>
        <w:rPr>
          <w:sz w:val="22"/>
        </w:rPr>
        <w:tab/>
      </w:r>
      <w:r>
        <w:rPr>
          <w:sz w:val="22"/>
        </w:rPr>
        <w:tab/>
        <w:t xml:space="preserve">                                                    </w:t>
      </w:r>
      <w:proofErr w:type="gramStart"/>
      <w:r>
        <w:rPr>
          <w:sz w:val="22"/>
        </w:rPr>
        <w:t xml:space="preserve">   (</w:t>
      </w:r>
      <w:proofErr w:type="gramEnd"/>
      <w:r>
        <w:rPr>
          <w:sz w:val="22"/>
        </w:rPr>
        <w:t>300.00)</w:t>
      </w:r>
    </w:p>
    <w:p w14:paraId="0FAA4F2B" w14:textId="77777777" w:rsidR="002211C2" w:rsidRDefault="002211C2" w:rsidP="002211C2">
      <w:pPr>
        <w:rPr>
          <w:b/>
          <w:sz w:val="22"/>
        </w:rPr>
      </w:pPr>
      <w:r>
        <w:rPr>
          <w:sz w:val="22"/>
        </w:rPr>
        <w:tab/>
      </w:r>
      <w:r>
        <w:rPr>
          <w:sz w:val="22"/>
        </w:rPr>
        <w:tab/>
      </w:r>
      <w:r>
        <w:t>On or before November 1</w:t>
      </w:r>
      <w:r>
        <w:rPr>
          <w:vertAlign w:val="superscript"/>
        </w:rPr>
        <w:t>st</w:t>
      </w:r>
      <w:r>
        <w:t>:</w:t>
      </w:r>
      <w:r>
        <w:rPr>
          <w:sz w:val="22"/>
        </w:rPr>
        <w:tab/>
      </w:r>
      <w:r>
        <w:rPr>
          <w:sz w:val="22"/>
        </w:rPr>
        <w:tab/>
      </w:r>
      <w:r>
        <w:rPr>
          <w:sz w:val="22"/>
        </w:rPr>
        <w:tab/>
      </w:r>
      <w:r>
        <w:rPr>
          <w:sz w:val="22"/>
        </w:rPr>
        <w:tab/>
      </w:r>
      <w:r>
        <w:rPr>
          <w:sz w:val="22"/>
        </w:rPr>
        <w:tab/>
      </w:r>
      <w:r>
        <w:rPr>
          <w:sz w:val="22"/>
        </w:rPr>
        <w:tab/>
      </w:r>
      <w:r>
        <w:rPr>
          <w:sz w:val="22"/>
        </w:rPr>
        <w:tab/>
      </w:r>
      <w:r>
        <w:rPr>
          <w:b/>
          <w:sz w:val="22"/>
        </w:rPr>
        <w:t>$ 1500.00</w:t>
      </w:r>
    </w:p>
    <w:p w14:paraId="13ABDAB9" w14:textId="77777777" w:rsidR="002211C2" w:rsidRDefault="002211C2" w:rsidP="002211C2">
      <w:pPr>
        <w:rPr>
          <w:b/>
          <w:sz w:val="22"/>
        </w:rPr>
      </w:pPr>
      <w:r>
        <w:rPr>
          <w:sz w:val="22"/>
        </w:rPr>
        <w:tab/>
      </w:r>
      <w:r>
        <w:rPr>
          <w:sz w:val="22"/>
        </w:rPr>
        <w:tab/>
      </w:r>
      <w:r>
        <w:t>On or before January 1</w:t>
      </w:r>
      <w:r>
        <w:rPr>
          <w:vertAlign w:val="superscript"/>
        </w:rPr>
        <w:t>st</w:t>
      </w:r>
      <w:r>
        <w:t>:</w:t>
      </w:r>
      <w:r>
        <w:rPr>
          <w:sz w:val="22"/>
        </w:rPr>
        <w:tab/>
      </w:r>
      <w:r>
        <w:rPr>
          <w:sz w:val="22"/>
        </w:rPr>
        <w:tab/>
      </w:r>
      <w:r>
        <w:rPr>
          <w:sz w:val="22"/>
        </w:rPr>
        <w:tab/>
      </w:r>
      <w:r>
        <w:rPr>
          <w:sz w:val="22"/>
        </w:rPr>
        <w:tab/>
      </w:r>
      <w:r>
        <w:rPr>
          <w:sz w:val="22"/>
        </w:rPr>
        <w:tab/>
        <w:t xml:space="preserve">     </w:t>
      </w:r>
      <w:r>
        <w:rPr>
          <w:sz w:val="22"/>
        </w:rPr>
        <w:tab/>
      </w:r>
      <w:r>
        <w:rPr>
          <w:sz w:val="22"/>
        </w:rPr>
        <w:tab/>
      </w:r>
      <w:r>
        <w:rPr>
          <w:sz w:val="22"/>
        </w:rPr>
        <w:tab/>
      </w:r>
      <w:r>
        <w:rPr>
          <w:b/>
          <w:sz w:val="22"/>
        </w:rPr>
        <w:t>$ 1500.00</w:t>
      </w:r>
    </w:p>
    <w:p w14:paraId="42F2A43A" w14:textId="77777777" w:rsidR="002211C2" w:rsidRDefault="002211C2" w:rsidP="002211C2">
      <w:pPr>
        <w:rPr>
          <w:b/>
          <w:sz w:val="18"/>
        </w:rPr>
      </w:pPr>
      <w:r>
        <w:rPr>
          <w:sz w:val="18"/>
        </w:rPr>
        <w:t>As indicated in the above Tuition Plan #2 figures, there is an additional $100.00 charge for this payment plan.</w:t>
      </w:r>
    </w:p>
    <w:p w14:paraId="719327AC" w14:textId="77777777" w:rsidR="002211C2" w:rsidRDefault="002211C2" w:rsidP="002211C2">
      <w:pPr>
        <w:rPr>
          <w:sz w:val="22"/>
        </w:rPr>
      </w:pPr>
    </w:p>
    <w:p w14:paraId="3565F330" w14:textId="77777777" w:rsidR="002211C2" w:rsidRDefault="002211C2" w:rsidP="002211C2">
      <w:pPr>
        <w:rPr>
          <w:b/>
          <w:sz w:val="22"/>
        </w:rPr>
      </w:pPr>
      <w:r>
        <w:rPr>
          <w:sz w:val="22"/>
        </w:rPr>
        <w:t>_____</w:t>
      </w:r>
      <w:r>
        <w:rPr>
          <w:sz w:val="22"/>
        </w:rPr>
        <w:tab/>
      </w:r>
      <w:r>
        <w:rPr>
          <w:b/>
          <w:sz w:val="22"/>
          <w:u w:val="single"/>
        </w:rPr>
        <w:t>Tuition Plan #3:</w:t>
      </w:r>
      <w:r>
        <w:rPr>
          <w:b/>
          <w:sz w:val="22"/>
        </w:rPr>
        <w:tab/>
      </w:r>
      <w:r>
        <w:rPr>
          <w:b/>
          <w:sz w:val="22"/>
        </w:rPr>
        <w:tab/>
      </w:r>
      <w:r>
        <w:rPr>
          <w:b/>
          <w:sz w:val="22"/>
        </w:rPr>
        <w:tab/>
      </w:r>
      <w:r>
        <w:rPr>
          <w:b/>
          <w:sz w:val="22"/>
        </w:rPr>
        <w:tab/>
      </w:r>
      <w:r>
        <w:rPr>
          <w:b/>
          <w:sz w:val="22"/>
        </w:rPr>
        <w:tab/>
      </w:r>
      <w:r>
        <w:rPr>
          <w:b/>
          <w:sz w:val="22"/>
        </w:rPr>
        <w:tab/>
      </w:r>
    </w:p>
    <w:p w14:paraId="232F3C1A" w14:textId="77777777" w:rsidR="002211C2" w:rsidRDefault="002211C2" w:rsidP="002211C2">
      <w:pPr>
        <w:rPr>
          <w:b/>
          <w:sz w:val="22"/>
        </w:rPr>
      </w:pPr>
      <w:r>
        <w:rPr>
          <w:b/>
          <w:sz w:val="22"/>
        </w:rPr>
        <w:tab/>
      </w:r>
      <w:r>
        <w:rPr>
          <w:sz w:val="22"/>
        </w:rPr>
        <w:tab/>
      </w:r>
      <w:r>
        <w:t>On or before May 1</w:t>
      </w:r>
      <w:r>
        <w:rPr>
          <w:vertAlign w:val="superscript"/>
        </w:rPr>
        <w:t>st</w:t>
      </w:r>
      <w:r>
        <w:t>:</w:t>
      </w:r>
      <w:r>
        <w:tab/>
      </w:r>
      <w:r>
        <w:rPr>
          <w:sz w:val="22"/>
        </w:rPr>
        <w:tab/>
      </w:r>
      <w:r>
        <w:rPr>
          <w:sz w:val="22"/>
        </w:rPr>
        <w:tab/>
      </w:r>
      <w:r>
        <w:rPr>
          <w:sz w:val="22"/>
        </w:rPr>
        <w:tab/>
      </w:r>
      <w:r>
        <w:rPr>
          <w:sz w:val="22"/>
        </w:rPr>
        <w:tab/>
      </w:r>
      <w:r>
        <w:rPr>
          <w:sz w:val="22"/>
        </w:rPr>
        <w:tab/>
      </w:r>
      <w:r>
        <w:rPr>
          <w:sz w:val="22"/>
        </w:rPr>
        <w:tab/>
      </w:r>
      <w:r>
        <w:rPr>
          <w:sz w:val="22"/>
        </w:rPr>
        <w:tab/>
      </w:r>
      <w:r>
        <w:rPr>
          <w:b/>
          <w:sz w:val="22"/>
        </w:rPr>
        <w:t>$2,600.00</w:t>
      </w:r>
    </w:p>
    <w:p w14:paraId="662165BE" w14:textId="77777777" w:rsidR="002211C2" w:rsidRDefault="002211C2" w:rsidP="002211C2">
      <w:pPr>
        <w:rPr>
          <w:sz w:val="22"/>
        </w:rPr>
      </w:pPr>
      <w:r>
        <w:rPr>
          <w:sz w:val="22"/>
        </w:rPr>
        <w:tab/>
      </w:r>
      <w:r>
        <w:rPr>
          <w:sz w:val="22"/>
        </w:rPr>
        <w:tab/>
      </w:r>
      <w:r>
        <w:t>(Self-directed internship):</w:t>
      </w:r>
      <w:r>
        <w:rPr>
          <w:sz w:val="22"/>
        </w:rPr>
        <w:tab/>
      </w:r>
      <w:r>
        <w:rPr>
          <w:sz w:val="22"/>
        </w:rPr>
        <w:tab/>
      </w:r>
      <w:r>
        <w:rPr>
          <w:sz w:val="22"/>
        </w:rPr>
        <w:tab/>
      </w:r>
      <w:r>
        <w:rPr>
          <w:sz w:val="22"/>
        </w:rPr>
        <w:tab/>
        <w:t xml:space="preserve">                </w:t>
      </w:r>
      <w:r>
        <w:rPr>
          <w:sz w:val="22"/>
        </w:rPr>
        <w:tab/>
      </w:r>
      <w:r>
        <w:rPr>
          <w:sz w:val="22"/>
        </w:rPr>
        <w:tab/>
      </w:r>
      <w:r>
        <w:rPr>
          <w:sz w:val="22"/>
        </w:rPr>
        <w:tab/>
        <w:t xml:space="preserve"> </w:t>
      </w:r>
      <w:proofErr w:type="gramStart"/>
      <w:r>
        <w:rPr>
          <w:sz w:val="22"/>
        </w:rPr>
        <w:t xml:space="preserve">   (</w:t>
      </w:r>
      <w:proofErr w:type="gramEnd"/>
      <w:r>
        <w:rPr>
          <w:sz w:val="22"/>
        </w:rPr>
        <w:t>300.00)</w:t>
      </w:r>
    </w:p>
    <w:p w14:paraId="2A4921FC" w14:textId="77777777" w:rsidR="002211C2" w:rsidRDefault="002211C2" w:rsidP="002211C2">
      <w:pPr>
        <w:rPr>
          <w:b/>
          <w:sz w:val="22"/>
        </w:rPr>
      </w:pPr>
      <w:r>
        <w:rPr>
          <w:sz w:val="22"/>
        </w:rPr>
        <w:tab/>
      </w:r>
      <w:r>
        <w:rPr>
          <w:sz w:val="22"/>
        </w:rPr>
        <w:tab/>
      </w:r>
      <w:r>
        <w:t>On or before the first of each month:</w:t>
      </w:r>
      <w:r>
        <w:rPr>
          <w:sz w:val="22"/>
        </w:rPr>
        <w:tab/>
      </w:r>
      <w:r>
        <w:rPr>
          <w:sz w:val="22"/>
        </w:rPr>
        <w:tab/>
      </w:r>
      <w:r>
        <w:rPr>
          <w:sz w:val="22"/>
        </w:rPr>
        <w:tab/>
      </w:r>
      <w:r>
        <w:rPr>
          <w:sz w:val="22"/>
        </w:rPr>
        <w:tab/>
      </w:r>
      <w:r>
        <w:rPr>
          <w:sz w:val="22"/>
        </w:rPr>
        <w:tab/>
      </w:r>
      <w:r>
        <w:rPr>
          <w:sz w:val="22"/>
        </w:rPr>
        <w:tab/>
      </w:r>
      <w:r>
        <w:rPr>
          <w:b/>
          <w:sz w:val="22"/>
        </w:rPr>
        <w:t>$   341.67</w:t>
      </w:r>
    </w:p>
    <w:p w14:paraId="52A992F8" w14:textId="77777777" w:rsidR="002211C2" w:rsidRPr="004B48B2" w:rsidRDefault="002211C2" w:rsidP="002211C2">
      <w:r>
        <w:rPr>
          <w:sz w:val="22"/>
        </w:rPr>
        <w:tab/>
      </w:r>
      <w:r>
        <w:rPr>
          <w:sz w:val="22"/>
        </w:rPr>
        <w:tab/>
      </w:r>
      <w:r>
        <w:t>(September – May (9 equal monthly payments of</w:t>
      </w:r>
    </w:p>
    <w:p w14:paraId="4E780670" w14:textId="77777777" w:rsidR="002211C2" w:rsidRDefault="002211C2" w:rsidP="002211C2">
      <w:r>
        <w:rPr>
          <w:sz w:val="22"/>
        </w:rPr>
        <w:tab/>
      </w:r>
      <w:r>
        <w:rPr>
          <w:sz w:val="22"/>
        </w:rPr>
        <w:tab/>
      </w:r>
      <w:r>
        <w:rPr>
          <w:sz w:val="22"/>
        </w:rPr>
        <w:tab/>
      </w:r>
      <w:r>
        <w:t>$341.67 each, due on the 1</w:t>
      </w:r>
      <w:r>
        <w:rPr>
          <w:vertAlign w:val="superscript"/>
        </w:rPr>
        <w:t>st</w:t>
      </w:r>
      <w:r>
        <w:t xml:space="preserve"> of the month)</w:t>
      </w:r>
    </w:p>
    <w:p w14:paraId="6D9BE86D" w14:textId="77777777" w:rsidR="002211C2" w:rsidRDefault="002211C2" w:rsidP="002211C2">
      <w:pPr>
        <w:rPr>
          <w:sz w:val="18"/>
        </w:rPr>
      </w:pPr>
      <w:r>
        <w:rPr>
          <w:sz w:val="18"/>
        </w:rPr>
        <w:t>As indicated in the above Tuition Plan #3 figures, there is an additional $175.00 charge for this payment plan.</w:t>
      </w:r>
    </w:p>
    <w:p w14:paraId="11309377" w14:textId="77777777" w:rsidR="002211C2" w:rsidRDefault="002211C2" w:rsidP="002211C2">
      <w:pPr>
        <w:rPr>
          <w:sz w:val="18"/>
        </w:rPr>
      </w:pPr>
    </w:p>
    <w:p w14:paraId="0F95E512" w14:textId="77777777" w:rsidR="002211C2" w:rsidRDefault="002211C2" w:rsidP="002211C2">
      <w:r>
        <w:t>Please choose the plan that best fits your needs and return the signed form to the address below.  Thank you.</w:t>
      </w:r>
    </w:p>
    <w:p w14:paraId="048196CB" w14:textId="77777777" w:rsidR="002211C2" w:rsidRDefault="002211C2" w:rsidP="002211C2"/>
    <w:p w14:paraId="7A82A682" w14:textId="77777777" w:rsidR="002211C2" w:rsidRDefault="002211C2" w:rsidP="002211C2"/>
    <w:p w14:paraId="013AD559" w14:textId="77777777" w:rsidR="002211C2" w:rsidRDefault="002211C2" w:rsidP="002211C2">
      <w:pPr>
        <w:rPr>
          <w:sz w:val="22"/>
        </w:rPr>
      </w:pPr>
      <w:r>
        <w:t>Signature _____________________________________________</w:t>
      </w:r>
      <w:r>
        <w:rPr>
          <w:sz w:val="22"/>
        </w:rPr>
        <w:t xml:space="preserve">     </w:t>
      </w:r>
      <w:r>
        <w:rPr>
          <w:sz w:val="22"/>
        </w:rPr>
        <w:tab/>
      </w:r>
      <w:proofErr w:type="gramStart"/>
      <w:r>
        <w:t>Date  _</w:t>
      </w:r>
      <w:proofErr w:type="gramEnd"/>
      <w:r>
        <w:t>____________________</w:t>
      </w:r>
    </w:p>
    <w:p w14:paraId="49175E38" w14:textId="77777777" w:rsidR="002211C2" w:rsidRDefault="002211C2" w:rsidP="002211C2">
      <w:pPr>
        <w:jc w:val="center"/>
        <w:rPr>
          <w:b/>
        </w:rPr>
      </w:pPr>
    </w:p>
    <w:p w14:paraId="20866E9A" w14:textId="77777777" w:rsidR="002211C2" w:rsidRDefault="002211C2" w:rsidP="002211C2">
      <w:pPr>
        <w:jc w:val="center"/>
        <w:rPr>
          <w:b/>
        </w:rPr>
      </w:pPr>
    </w:p>
    <w:p w14:paraId="604DCA3B" w14:textId="77777777" w:rsidR="002211C2" w:rsidRPr="00B035AF" w:rsidRDefault="002211C2" w:rsidP="002211C2">
      <w:pPr>
        <w:jc w:val="center"/>
        <w:rPr>
          <w:b/>
        </w:rPr>
      </w:pPr>
      <w:r w:rsidRPr="00B035AF">
        <w:rPr>
          <w:b/>
        </w:rPr>
        <w:t>O.M.T.E.I.</w:t>
      </w:r>
    </w:p>
    <w:p w14:paraId="235433CB" w14:textId="1B6B8EB4" w:rsidR="002211C2" w:rsidRPr="00B035AF" w:rsidRDefault="002211C2" w:rsidP="002211C2">
      <w:pPr>
        <w:jc w:val="center"/>
        <w:rPr>
          <w:b/>
        </w:rPr>
      </w:pPr>
      <w:r>
        <w:rPr>
          <w:b/>
        </w:rPr>
        <w:t xml:space="preserve"> </w:t>
      </w:r>
      <w:proofErr w:type="spellStart"/>
      <w:r>
        <w:rPr>
          <w:b/>
        </w:rPr>
        <w:t>P.</w:t>
      </w:r>
      <w:proofErr w:type="gramStart"/>
      <w:r>
        <w:rPr>
          <w:b/>
        </w:rPr>
        <w:t>O.Box</w:t>
      </w:r>
      <w:proofErr w:type="spellEnd"/>
      <w:proofErr w:type="gramEnd"/>
      <w:r>
        <w:rPr>
          <w:b/>
        </w:rPr>
        <w:t xml:space="preserve"> 470637</w:t>
      </w:r>
      <w:r w:rsidRPr="00B035AF">
        <w:rPr>
          <w:b/>
        </w:rPr>
        <w:t xml:space="preserve">  Celebration, FL 34747</w:t>
      </w:r>
    </w:p>
    <w:p w14:paraId="7053BDF9" w14:textId="77777777" w:rsidR="002211C2" w:rsidRPr="00B035AF" w:rsidRDefault="002211C2" w:rsidP="002211C2">
      <w:pPr>
        <w:jc w:val="center"/>
        <w:rPr>
          <w:b/>
        </w:rPr>
      </w:pPr>
      <w:r w:rsidRPr="00B035AF">
        <w:rPr>
          <w:b/>
        </w:rPr>
        <w:t xml:space="preserve">Tel: 407-873-3770   </w:t>
      </w:r>
    </w:p>
    <w:p w14:paraId="57ABE162" w14:textId="77777777" w:rsidR="002211C2" w:rsidRDefault="002211C2" w:rsidP="002211C2"/>
    <w:p w14:paraId="77F2440A" w14:textId="77777777" w:rsidR="002211C2" w:rsidRDefault="002211C2" w:rsidP="002211C2"/>
    <w:p w14:paraId="242932DD" w14:textId="77777777" w:rsidR="002211C2" w:rsidRDefault="002211C2" w:rsidP="002211C2"/>
    <w:sectPr w:rsidR="002211C2" w:rsidSect="002211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A3073"/>
    <w:multiLevelType w:val="singleLevel"/>
    <w:tmpl w:val="CF2429E6"/>
    <w:lvl w:ilvl="0">
      <w:start w:val="1"/>
      <w:numFmt w:val="upperLetter"/>
      <w:lvlText w:val="%1. "/>
      <w:legacy w:legacy="1" w:legacySpace="0" w:legacyIndent="360"/>
      <w:lvlJc w:val="left"/>
      <w:pPr>
        <w:ind w:left="360" w:hanging="360"/>
      </w:pPr>
      <w:rPr>
        <w:b/>
        <w:i w:val="0"/>
        <w:sz w:val="22"/>
        <w:u w:val="single"/>
      </w:rPr>
    </w:lvl>
  </w:abstractNum>
  <w:abstractNum w:abstractNumId="1" w15:restartNumberingAfterBreak="0">
    <w:nsid w:val="6FF25AD4"/>
    <w:multiLevelType w:val="singleLevel"/>
    <w:tmpl w:val="7756B2AC"/>
    <w:lvl w:ilvl="0">
      <w:start w:val="2"/>
      <w:numFmt w:val="upperLetter"/>
      <w:lvlText w:val="%1. "/>
      <w:legacy w:legacy="1" w:legacySpace="0" w:legacyIndent="360"/>
      <w:lvlJc w:val="left"/>
      <w:pPr>
        <w:ind w:left="360" w:hanging="360"/>
      </w:pPr>
      <w:rPr>
        <w:b/>
        <w:i w:val="0"/>
        <w:sz w:val="22"/>
        <w:u w:val="single"/>
      </w:rPr>
    </w:lvl>
  </w:abstractNum>
  <w:num w:numId="1" w16cid:durableId="1374109560">
    <w:abstractNumId w:val="0"/>
  </w:num>
  <w:num w:numId="2" w16cid:durableId="760759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1C2"/>
    <w:rsid w:val="002211C2"/>
    <w:rsid w:val="004E267E"/>
    <w:rsid w:val="00885BFA"/>
    <w:rsid w:val="009C1B8C"/>
    <w:rsid w:val="00CB3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418DA"/>
  <w15:chartTrackingRefBased/>
  <w15:docId w15:val="{869B8049-B481-453F-9E50-FBB06D0E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1C2"/>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2263</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DeVere</dc:creator>
  <cp:keywords/>
  <dc:description/>
  <cp:lastModifiedBy>Helen DeVere</cp:lastModifiedBy>
  <cp:revision>1</cp:revision>
  <dcterms:created xsi:type="dcterms:W3CDTF">2024-01-09T22:09:00Z</dcterms:created>
  <dcterms:modified xsi:type="dcterms:W3CDTF">2024-01-09T22:11:00Z</dcterms:modified>
</cp:coreProperties>
</file>